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A" w:rsidRDefault="00B04D2A" w:rsidP="00FA755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90C01" w:rsidRDefault="00090C01" w:rsidP="00FA7556">
      <w:pPr>
        <w:spacing w:after="0" w:line="240" w:lineRule="auto"/>
        <w:jc w:val="center"/>
        <w:rPr>
          <w:b/>
          <w:sz w:val="32"/>
          <w:szCs w:val="32"/>
        </w:rPr>
      </w:pPr>
    </w:p>
    <w:p w:rsidR="00FA7556" w:rsidRPr="00090C01" w:rsidRDefault="008A5277" w:rsidP="008A527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E14EA" w:rsidRPr="00090C01">
        <w:rPr>
          <w:b/>
          <w:sz w:val="32"/>
          <w:szCs w:val="32"/>
        </w:rPr>
        <w:t xml:space="preserve">Programa Tenencia </w:t>
      </w:r>
      <w:r>
        <w:rPr>
          <w:b/>
          <w:sz w:val="32"/>
          <w:szCs w:val="32"/>
        </w:rPr>
        <w:t>R</w:t>
      </w:r>
      <w:r w:rsidR="003E14EA" w:rsidRPr="00090C01">
        <w:rPr>
          <w:b/>
          <w:sz w:val="32"/>
          <w:szCs w:val="32"/>
        </w:rPr>
        <w:t>esponsable de A</w:t>
      </w:r>
      <w:r w:rsidR="00695293">
        <w:rPr>
          <w:b/>
          <w:sz w:val="32"/>
          <w:szCs w:val="32"/>
        </w:rPr>
        <w:t xml:space="preserve">nimales </w:t>
      </w:r>
      <w:r w:rsidR="009819A3" w:rsidRPr="00090C01">
        <w:rPr>
          <w:b/>
          <w:sz w:val="32"/>
          <w:szCs w:val="32"/>
        </w:rPr>
        <w:t>de Compañía</w:t>
      </w:r>
    </w:p>
    <w:p w:rsidR="009819A3" w:rsidRPr="00090C01" w:rsidRDefault="002E043C" w:rsidP="00695293">
      <w:pPr>
        <w:spacing w:after="0" w:line="240" w:lineRule="auto"/>
        <w:jc w:val="center"/>
        <w:rPr>
          <w:b/>
          <w:sz w:val="32"/>
          <w:szCs w:val="32"/>
        </w:rPr>
      </w:pPr>
      <w:r w:rsidRPr="00090C01">
        <w:rPr>
          <w:b/>
          <w:sz w:val="32"/>
          <w:szCs w:val="32"/>
        </w:rPr>
        <w:t>Presentación de p</w:t>
      </w:r>
      <w:r w:rsidR="009819A3" w:rsidRPr="00090C01">
        <w:rPr>
          <w:b/>
          <w:sz w:val="32"/>
          <w:szCs w:val="32"/>
        </w:rPr>
        <w:t>royectos</w:t>
      </w:r>
      <w:r w:rsidR="00842691">
        <w:rPr>
          <w:b/>
          <w:sz w:val="32"/>
          <w:szCs w:val="32"/>
        </w:rPr>
        <w:t xml:space="preserve"> “Plan de </w:t>
      </w:r>
      <w:r w:rsidR="00EB2F37">
        <w:rPr>
          <w:b/>
          <w:sz w:val="32"/>
          <w:szCs w:val="32"/>
        </w:rPr>
        <w:t>Mascota Protegida</w:t>
      </w:r>
      <w:r w:rsidR="00842691">
        <w:rPr>
          <w:b/>
          <w:sz w:val="32"/>
          <w:szCs w:val="32"/>
        </w:rPr>
        <w:t xml:space="preserve">” </w:t>
      </w:r>
      <w:r w:rsidR="00842691" w:rsidRPr="00090C01">
        <w:rPr>
          <w:b/>
          <w:sz w:val="32"/>
          <w:szCs w:val="32"/>
        </w:rPr>
        <w:t xml:space="preserve">año </w:t>
      </w:r>
      <w:r w:rsidR="00383997">
        <w:rPr>
          <w:b/>
          <w:sz w:val="32"/>
          <w:szCs w:val="32"/>
        </w:rPr>
        <w:t>2018</w:t>
      </w:r>
    </w:p>
    <w:p w:rsidR="00F8521B" w:rsidRPr="007E4492" w:rsidRDefault="007E4492" w:rsidP="00695293">
      <w:pPr>
        <w:jc w:val="center"/>
        <w:rPr>
          <w:sz w:val="24"/>
          <w:szCs w:val="24"/>
        </w:rPr>
      </w:pPr>
      <w:r w:rsidRPr="007E4492">
        <w:rPr>
          <w:sz w:val="24"/>
          <w:szCs w:val="24"/>
        </w:rPr>
        <w:t xml:space="preserve">(Esta ficha complementa los antecedentes que deben subir a </w:t>
      </w:r>
      <w:r w:rsidR="00FE0D4E">
        <w:rPr>
          <w:sz w:val="24"/>
          <w:szCs w:val="24"/>
        </w:rPr>
        <w:t>la plataforma www.subdereenlinea</w:t>
      </w:r>
      <w:r w:rsidRPr="007E4492">
        <w:rPr>
          <w:sz w:val="24"/>
          <w:szCs w:val="24"/>
        </w:rPr>
        <w:t>.gov.cl)</w:t>
      </w:r>
    </w:p>
    <w:p w:rsidR="00F8521B" w:rsidRPr="00E0164E" w:rsidRDefault="00F8521B" w:rsidP="00FC22F8">
      <w:pPr>
        <w:pStyle w:val="Prrafodelista"/>
        <w:numPr>
          <w:ilvl w:val="0"/>
          <w:numId w:val="1"/>
        </w:numPr>
        <w:ind w:left="-567"/>
        <w:rPr>
          <w:b/>
        </w:rPr>
      </w:pPr>
      <w:r>
        <w:rPr>
          <w:b/>
        </w:rPr>
        <w:t>Antecedentes proyecto</w: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3796"/>
        <w:gridCol w:w="6831"/>
      </w:tblGrid>
      <w:tr w:rsidR="00090C01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090C01" w:rsidRDefault="00090C01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Nombre del Proyecto </w:t>
            </w:r>
            <w:r w:rsidRPr="00055B03">
              <w:t>(se debe agregar solamente la comuna)</w:t>
            </w:r>
          </w:p>
        </w:tc>
        <w:tc>
          <w:tcPr>
            <w:tcW w:w="6831" w:type="dxa"/>
            <w:vAlign w:val="center"/>
          </w:tcPr>
          <w:p w:rsidR="00090C01" w:rsidRDefault="00842691" w:rsidP="00EB2F3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PLAN DE </w:t>
            </w:r>
            <w:r w:rsidR="00EB2F37">
              <w:rPr>
                <w:b/>
              </w:rPr>
              <w:t xml:space="preserve">MASCOTA PROTEGIDA </w:t>
            </w:r>
            <w:r>
              <w:rPr>
                <w:b/>
              </w:rPr>
              <w:t>201</w:t>
            </w:r>
            <w:r w:rsidR="00B3421A">
              <w:rPr>
                <w:b/>
              </w:rPr>
              <w:t>8</w:t>
            </w:r>
            <w:r>
              <w:rPr>
                <w:b/>
              </w:rPr>
              <w:t xml:space="preserve"> COMUNA DE </w:t>
            </w:r>
            <w:r w:rsidRPr="00B3421A">
              <w:rPr>
                <w:b/>
                <w:highlight w:val="yellow"/>
              </w:rPr>
              <w:t>XXXXXXXXX</w:t>
            </w:r>
          </w:p>
        </w:tc>
      </w:tr>
      <w:tr w:rsidR="00EA5CCC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EA5CCC" w:rsidRDefault="00EA5CCC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Institución ejecutora</w:t>
            </w:r>
          </w:p>
        </w:tc>
        <w:tc>
          <w:tcPr>
            <w:tcW w:w="6831" w:type="dxa"/>
            <w:vAlign w:val="center"/>
          </w:tcPr>
          <w:p w:rsidR="00EA5CCC" w:rsidRDefault="00EA5CCC" w:rsidP="00EB2F37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6831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6831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EA5CCC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EA5CCC" w:rsidRDefault="00DE5196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Financiamiento postulación</w:t>
            </w:r>
          </w:p>
        </w:tc>
        <w:tc>
          <w:tcPr>
            <w:tcW w:w="6831" w:type="dxa"/>
            <w:vAlign w:val="center"/>
          </w:tcPr>
          <w:p w:rsidR="00EA5CCC" w:rsidRDefault="00EA5CCC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090C01" w:rsidRPr="00DB300B" w:rsidRDefault="00090C01" w:rsidP="00AA6BE1">
            <w:pPr>
              <w:pStyle w:val="Prrafodelista"/>
              <w:ind w:left="0"/>
            </w:pPr>
            <w:r w:rsidRPr="00090C01">
              <w:rPr>
                <w:b/>
              </w:rPr>
              <w:t xml:space="preserve">Justificación del proyecto </w:t>
            </w:r>
            <w:r w:rsidRPr="00055B03">
              <w:t>(La justificación debe ser breve y se traslada al www.subdereenlinea.gov.cl, en el II. Justificación</w:t>
            </w:r>
            <w:r w:rsidR="00055B03">
              <w:t>)</w:t>
            </w:r>
          </w:p>
          <w:p w:rsidR="00F8521B" w:rsidRDefault="00F8521B" w:rsidP="00090C0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6831" w:type="dxa"/>
            <w:vAlign w:val="center"/>
          </w:tcPr>
          <w:p w:rsidR="00090C01" w:rsidRDefault="00090C01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Pr="00D84EEE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F8521B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090C01" w:rsidRPr="00090C01" w:rsidRDefault="00090C01" w:rsidP="00090C01">
            <w:pPr>
              <w:rPr>
                <w:b/>
              </w:rPr>
            </w:pPr>
            <w:r w:rsidRPr="00090C01">
              <w:rPr>
                <w:b/>
              </w:rPr>
              <w:t>Descripción del proyecto</w:t>
            </w:r>
          </w:p>
          <w:p w:rsidR="00F8521B" w:rsidRPr="00055B03" w:rsidRDefault="00090C01" w:rsidP="005D2F3C">
            <w:pPr>
              <w:pStyle w:val="Prrafodelista"/>
              <w:ind w:left="0"/>
            </w:pPr>
            <w:r w:rsidRPr="00055B03">
              <w:t>(</w:t>
            </w:r>
            <w:r w:rsidR="001C67D5">
              <w:t>Deberá indicar n° de prestaciones</w:t>
            </w:r>
            <w:r w:rsidR="00B879DB">
              <w:t xml:space="preserve">, </w:t>
            </w:r>
            <w:r w:rsidR="005D2F3C">
              <w:t>tipo de prestaciones, especie, plazo. L</w:t>
            </w:r>
            <w:r w:rsidRPr="00055B03">
              <w:t>a descripción debe ser breve y se traslada al www.subdereenlinea.gov.cl, en el III. Descripción de la acción solicitada</w:t>
            </w:r>
            <w:r w:rsidR="00055B03">
              <w:t>)</w:t>
            </w:r>
          </w:p>
        </w:tc>
        <w:tc>
          <w:tcPr>
            <w:tcW w:w="6831" w:type="dxa"/>
            <w:vAlign w:val="center"/>
          </w:tcPr>
          <w:p w:rsidR="00090C01" w:rsidRDefault="00090C01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Pr="00D84EEE" w:rsidRDefault="00DB300B" w:rsidP="00E4643F">
            <w:pPr>
              <w:pStyle w:val="Prrafodelista"/>
              <w:ind w:left="0"/>
              <w:rPr>
                <w:b/>
              </w:rPr>
            </w:pPr>
          </w:p>
        </w:tc>
      </w:tr>
    </w:tbl>
    <w:p w:rsidR="00D41ACB" w:rsidRDefault="00D41ACB" w:rsidP="00D41ACB">
      <w:pPr>
        <w:pStyle w:val="Prrafodelista"/>
        <w:rPr>
          <w:b/>
        </w:rPr>
      </w:pPr>
    </w:p>
    <w:p w:rsidR="009819A3" w:rsidRPr="00B879DB" w:rsidRDefault="00D467B1" w:rsidP="00FC22F8">
      <w:pPr>
        <w:pStyle w:val="Prrafodelista"/>
        <w:numPr>
          <w:ilvl w:val="0"/>
          <w:numId w:val="1"/>
        </w:numPr>
        <w:ind w:left="-567"/>
      </w:pPr>
      <w:r>
        <w:rPr>
          <w:b/>
        </w:rPr>
        <w:t>Antecedentes Unidad T</w:t>
      </w:r>
      <w:r w:rsidR="00F8521B">
        <w:rPr>
          <w:b/>
        </w:rPr>
        <w:t>écnica</w:t>
      </w:r>
      <w:r>
        <w:rPr>
          <w:b/>
        </w:rPr>
        <w:t xml:space="preserve"> Municipal</w:t>
      </w:r>
      <w:r w:rsidR="00B879DB">
        <w:rPr>
          <w:b/>
        </w:rPr>
        <w:t xml:space="preserve"> </w:t>
      </w:r>
      <w:r w:rsidR="00B879DB" w:rsidRPr="00B879DB">
        <w:t>(Esta unidad debe estar a cargo de un funcionario (a) con responsabilidad administrativa)</w:t>
      </w: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5240"/>
        <w:gridCol w:w="5392"/>
      </w:tblGrid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Unidad encargada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Nombre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 xml:space="preserve">Cargo encargado </w:t>
            </w:r>
            <w:r w:rsidRPr="00B879DB">
              <w:rPr>
                <w:b/>
              </w:rPr>
              <w:t>proyecto</w:t>
            </w:r>
            <w:r w:rsidR="00B879DB">
              <w:t xml:space="preserve"> (D</w:t>
            </w:r>
            <w:r w:rsidR="00B879DB" w:rsidRPr="00B879DB">
              <w:t>ebe poseer responsabilidad administrativa)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Profesión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F8521B">
              <w:rPr>
                <w:b/>
              </w:rPr>
              <w:t xml:space="preserve"> fijo</w:t>
            </w:r>
            <w:r>
              <w:rPr>
                <w:b/>
              </w:rPr>
              <w:t xml:space="preserve">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F8521B" w:rsidP="00AA6BE1">
            <w:pPr>
              <w:rPr>
                <w:b/>
              </w:rPr>
            </w:pPr>
            <w:r>
              <w:rPr>
                <w:b/>
              </w:rPr>
              <w:t>Teléfono móvil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F8521B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F8521B" w:rsidRDefault="00F8521B" w:rsidP="00AA6BE1">
            <w:pPr>
              <w:rPr>
                <w:b/>
              </w:rPr>
            </w:pPr>
            <w:r>
              <w:rPr>
                <w:b/>
              </w:rPr>
              <w:t>Correo electrónico encargado proyecto</w:t>
            </w:r>
          </w:p>
        </w:tc>
        <w:tc>
          <w:tcPr>
            <w:tcW w:w="5392" w:type="dxa"/>
            <w:vAlign w:val="center"/>
          </w:tcPr>
          <w:p w:rsidR="00F8521B" w:rsidRDefault="00F8521B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Dirección área encargada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B879DB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B879DB" w:rsidRDefault="00B879DB" w:rsidP="00B879DB">
            <w:pPr>
              <w:rPr>
                <w:b/>
              </w:rPr>
            </w:pPr>
            <w:r>
              <w:rPr>
                <w:b/>
              </w:rPr>
              <w:t xml:space="preserve">Nombre del coordinador del proyecto </w:t>
            </w:r>
            <w:r w:rsidRPr="00B879DB">
              <w:t>(</w:t>
            </w:r>
            <w:r>
              <w:t>F</w:t>
            </w:r>
            <w:r w:rsidRPr="00B879DB">
              <w:t xml:space="preserve">uncionario </w:t>
            </w:r>
            <w:r>
              <w:t xml:space="preserve">que </w:t>
            </w:r>
            <w:r w:rsidRPr="00B879DB">
              <w:t>supervisa y administra la ejecución del proyecto)</w:t>
            </w:r>
          </w:p>
        </w:tc>
        <w:tc>
          <w:tcPr>
            <w:tcW w:w="5392" w:type="dxa"/>
            <w:vAlign w:val="center"/>
          </w:tcPr>
          <w:p w:rsidR="00B879DB" w:rsidRPr="00D84EEE" w:rsidRDefault="00B879DB" w:rsidP="00AA6BE1">
            <w:pPr>
              <w:rPr>
                <w:b/>
              </w:rPr>
            </w:pPr>
          </w:p>
        </w:tc>
      </w:tr>
    </w:tbl>
    <w:p w:rsidR="00AB0DAD" w:rsidRDefault="00AB0DAD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8C7B0A" w:rsidRPr="00E45138" w:rsidRDefault="008C7B0A" w:rsidP="00FC22F8">
      <w:pPr>
        <w:pStyle w:val="Prrafodelista"/>
        <w:numPr>
          <w:ilvl w:val="0"/>
          <w:numId w:val="1"/>
        </w:numPr>
        <w:ind w:left="-567"/>
        <w:rPr>
          <w:b/>
        </w:rPr>
      </w:pPr>
      <w:r w:rsidRPr="00E45138">
        <w:rPr>
          <w:b/>
        </w:rPr>
        <w:t xml:space="preserve">Proyecto Servicios </w:t>
      </w:r>
      <w:r w:rsidR="001F073A" w:rsidRPr="00E45138">
        <w:rPr>
          <w:b/>
        </w:rPr>
        <w:t>V</w:t>
      </w:r>
      <w:r w:rsidRPr="00E45138">
        <w:rPr>
          <w:b/>
        </w:rPr>
        <w:t>eterinarios</w:t>
      </w:r>
    </w:p>
    <w:p w:rsidR="00FD27D1" w:rsidRPr="00E45138" w:rsidRDefault="008C7B0A" w:rsidP="00FD27D1">
      <w:pPr>
        <w:pStyle w:val="Prrafodelista"/>
        <w:numPr>
          <w:ilvl w:val="0"/>
          <w:numId w:val="8"/>
        </w:numPr>
        <w:rPr>
          <w:b/>
        </w:rPr>
      </w:pPr>
      <w:r w:rsidRPr="00E45138">
        <w:rPr>
          <w:b/>
        </w:rPr>
        <w:t>Descripción del proyecto</w:t>
      </w:r>
      <w:r w:rsidR="00ED00C2" w:rsidRPr="00E45138">
        <w:rPr>
          <w:b/>
        </w:rPr>
        <w:t>:</w:t>
      </w:r>
      <w:r w:rsidR="00210FC6" w:rsidRPr="00E45138">
        <w:rPr>
          <w:b/>
        </w:rPr>
        <w:t xml:space="preserve"> </w:t>
      </w:r>
    </w:p>
    <w:tbl>
      <w:tblPr>
        <w:tblStyle w:val="Tablaconcuadrcula"/>
        <w:tblW w:w="10637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425"/>
        <w:gridCol w:w="2977"/>
        <w:gridCol w:w="1853"/>
      </w:tblGrid>
      <w:tr w:rsidR="001176B5" w:rsidTr="002F3632">
        <w:trPr>
          <w:jc w:val="center"/>
        </w:trPr>
        <w:tc>
          <w:tcPr>
            <w:tcW w:w="4390" w:type="dxa"/>
            <w:gridSpan w:val="2"/>
            <w:vAlign w:val="center"/>
          </w:tcPr>
          <w:p w:rsidR="001176B5" w:rsidRPr="00E45138" w:rsidRDefault="001176B5" w:rsidP="00EB2F37">
            <w:pPr>
              <w:pStyle w:val="Prrafodelista"/>
              <w:ind w:left="0"/>
              <w:rPr>
                <w:b/>
              </w:rPr>
            </w:pPr>
            <w:r w:rsidRPr="00E45138">
              <w:rPr>
                <w:b/>
              </w:rPr>
              <w:t>Modali</w:t>
            </w:r>
            <w:r w:rsidR="00B41D33" w:rsidRPr="00E45138">
              <w:rPr>
                <w:b/>
              </w:rPr>
              <w:t xml:space="preserve">dad de ejecución del proyecto </w:t>
            </w:r>
            <w:r w:rsidR="00B41D33" w:rsidRPr="00E45138">
              <w:t xml:space="preserve">(marcar </w:t>
            </w:r>
            <w:r w:rsidR="00B879DB" w:rsidRPr="00E45138">
              <w:t xml:space="preserve">con una X </w:t>
            </w:r>
            <w:r w:rsidR="00B41D33" w:rsidRPr="00E45138">
              <w:t>una alternativa)</w:t>
            </w:r>
          </w:p>
        </w:tc>
        <w:tc>
          <w:tcPr>
            <w:tcW w:w="1417" w:type="dxa"/>
            <w:gridSpan w:val="2"/>
            <w:vAlign w:val="center"/>
          </w:tcPr>
          <w:p w:rsidR="001176B5" w:rsidRPr="00E45138" w:rsidRDefault="001176B5" w:rsidP="008C7B0A">
            <w:pPr>
              <w:pStyle w:val="Prrafodelista"/>
              <w:ind w:left="0"/>
              <w:rPr>
                <w:b/>
              </w:rPr>
            </w:pPr>
            <w:r w:rsidRPr="00E45138">
              <w:rPr>
                <w:b/>
              </w:rPr>
              <w:t>Licitación</w:t>
            </w:r>
            <w:r w:rsidR="00DB300B" w:rsidRPr="00E45138">
              <w:rPr>
                <w:b/>
              </w:rPr>
              <w:t>:</w:t>
            </w:r>
          </w:p>
        </w:tc>
        <w:tc>
          <w:tcPr>
            <w:tcW w:w="4830" w:type="dxa"/>
            <w:gridSpan w:val="2"/>
            <w:vAlign w:val="center"/>
          </w:tcPr>
          <w:p w:rsidR="001176B5" w:rsidRDefault="001176B5" w:rsidP="008C7B0A">
            <w:pPr>
              <w:pStyle w:val="Prrafodelista"/>
              <w:ind w:left="0"/>
              <w:rPr>
                <w:b/>
              </w:rPr>
            </w:pPr>
            <w:r w:rsidRPr="00E45138">
              <w:rPr>
                <w:b/>
              </w:rPr>
              <w:t>Administración Directa:</w:t>
            </w:r>
          </w:p>
        </w:tc>
      </w:tr>
      <w:tr w:rsidR="00D41ACB" w:rsidTr="00D41ACB">
        <w:trPr>
          <w:jc w:val="center"/>
        </w:trPr>
        <w:tc>
          <w:tcPr>
            <w:tcW w:w="10637" w:type="dxa"/>
            <w:gridSpan w:val="6"/>
            <w:vAlign w:val="center"/>
          </w:tcPr>
          <w:p w:rsidR="00D41ACB" w:rsidRDefault="00D41ACB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N° de </w:t>
            </w:r>
            <w:r w:rsidR="001176B5">
              <w:rPr>
                <w:b/>
              </w:rPr>
              <w:t>prestaciones veterinarias</w:t>
            </w:r>
            <w:r>
              <w:rPr>
                <w:b/>
              </w:rPr>
              <w:t xml:space="preserve"> totales a realizar:</w:t>
            </w:r>
          </w:p>
        </w:tc>
      </w:tr>
      <w:tr w:rsidR="00DB2D4E" w:rsidTr="00D41ACB">
        <w:trPr>
          <w:jc w:val="center"/>
        </w:trPr>
        <w:tc>
          <w:tcPr>
            <w:tcW w:w="10637" w:type="dxa"/>
            <w:gridSpan w:val="6"/>
            <w:vAlign w:val="center"/>
          </w:tcPr>
          <w:p w:rsidR="00DB2D4E" w:rsidRDefault="00DB2D4E" w:rsidP="008C7B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Especies a intervenir:</w:t>
            </w:r>
          </w:p>
        </w:tc>
      </w:tr>
      <w:tr w:rsidR="00D41ACB" w:rsidTr="00D41ACB">
        <w:trPr>
          <w:jc w:val="center"/>
        </w:trPr>
        <w:tc>
          <w:tcPr>
            <w:tcW w:w="10637" w:type="dxa"/>
            <w:gridSpan w:val="6"/>
            <w:vAlign w:val="center"/>
          </w:tcPr>
          <w:p w:rsidR="00D41ACB" w:rsidRDefault="005B21B2" w:rsidP="003F75F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Lugar </w:t>
            </w:r>
            <w:r w:rsidR="003F75F6">
              <w:rPr>
                <w:b/>
              </w:rPr>
              <w:t>entrega de atención sanitaria</w:t>
            </w:r>
            <w:r w:rsidR="002F3632">
              <w:rPr>
                <w:b/>
              </w:rPr>
              <w:t>:</w:t>
            </w: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894BF0" w:rsidRDefault="00D41ACB" w:rsidP="00894BF0">
            <w:pPr>
              <w:pStyle w:val="Prrafodelista"/>
              <w:ind w:left="0"/>
              <w:jc w:val="center"/>
            </w:pPr>
            <w:r w:rsidRPr="00894BF0">
              <w:t>Nombre recinto</w:t>
            </w:r>
          </w:p>
        </w:tc>
        <w:tc>
          <w:tcPr>
            <w:tcW w:w="3119" w:type="dxa"/>
            <w:gridSpan w:val="2"/>
            <w:vAlign w:val="center"/>
          </w:tcPr>
          <w:p w:rsidR="00D41ACB" w:rsidRPr="00894BF0" w:rsidRDefault="00D41ACB" w:rsidP="00894BF0">
            <w:pPr>
              <w:pStyle w:val="Prrafodelista"/>
              <w:ind w:left="0"/>
              <w:jc w:val="center"/>
            </w:pPr>
            <w:r w:rsidRPr="00894BF0"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D41ACB" w:rsidRPr="00894BF0" w:rsidRDefault="00D41ACB" w:rsidP="00D035BB">
            <w:pPr>
              <w:pStyle w:val="Prrafodelista"/>
              <w:ind w:left="0"/>
              <w:jc w:val="center"/>
            </w:pPr>
            <w:r w:rsidRPr="00894BF0">
              <w:t>Tipo recinto</w:t>
            </w:r>
            <w:r w:rsidR="00894BF0">
              <w:t xml:space="preserve"> (Junta de Vecinos, C</w:t>
            </w:r>
            <w:r w:rsidR="00D035BB">
              <w:t>entro Veterinario</w:t>
            </w:r>
            <w:r w:rsidR="00894BF0">
              <w:t xml:space="preserve"> Municipal, otro)</w:t>
            </w:r>
          </w:p>
        </w:tc>
        <w:tc>
          <w:tcPr>
            <w:tcW w:w="1853" w:type="dxa"/>
          </w:tcPr>
          <w:p w:rsidR="00D41ACB" w:rsidRPr="00894BF0" w:rsidRDefault="001176B5" w:rsidP="00894BF0">
            <w:pPr>
              <w:pStyle w:val="Prrafodelista"/>
              <w:ind w:left="0"/>
              <w:jc w:val="center"/>
            </w:pPr>
            <w:r w:rsidRPr="00894BF0">
              <w:t xml:space="preserve">N ° </w:t>
            </w:r>
            <w:r w:rsidR="00D41ACB" w:rsidRPr="00894BF0">
              <w:t>Unidad Vecinal</w:t>
            </w: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119" w:type="dxa"/>
            <w:gridSpan w:val="2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402" w:type="dxa"/>
            <w:gridSpan w:val="2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119" w:type="dxa"/>
            <w:gridSpan w:val="2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402" w:type="dxa"/>
            <w:gridSpan w:val="2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</w:tr>
      <w:tr w:rsidR="002F3632" w:rsidRPr="00894BF0" w:rsidTr="002A1D49">
        <w:trPr>
          <w:jc w:val="center"/>
        </w:trPr>
        <w:tc>
          <w:tcPr>
            <w:tcW w:w="2263" w:type="dxa"/>
            <w:vAlign w:val="center"/>
          </w:tcPr>
          <w:p w:rsidR="002F3632" w:rsidRPr="00894BF0" w:rsidRDefault="002F3632" w:rsidP="002A1D49">
            <w:pPr>
              <w:pStyle w:val="Prrafodelista"/>
              <w:ind w:left="0"/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2F3632" w:rsidRPr="00894BF0" w:rsidRDefault="002F3632" w:rsidP="002A1D49">
            <w:pPr>
              <w:pStyle w:val="Prrafodelista"/>
              <w:ind w:left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2F3632" w:rsidRPr="00894BF0" w:rsidRDefault="002F3632" w:rsidP="002A1D49">
            <w:pPr>
              <w:pStyle w:val="Prrafodelista"/>
              <w:ind w:left="0"/>
              <w:jc w:val="center"/>
            </w:pPr>
          </w:p>
        </w:tc>
        <w:tc>
          <w:tcPr>
            <w:tcW w:w="1853" w:type="dxa"/>
          </w:tcPr>
          <w:p w:rsidR="002F3632" w:rsidRPr="00894BF0" w:rsidRDefault="002F3632" w:rsidP="002A1D49">
            <w:pPr>
              <w:pStyle w:val="Prrafodelista"/>
              <w:ind w:left="0"/>
              <w:jc w:val="center"/>
            </w:pPr>
          </w:p>
        </w:tc>
      </w:tr>
      <w:tr w:rsidR="002F3632" w:rsidTr="002F3632">
        <w:trPr>
          <w:jc w:val="center"/>
        </w:trPr>
        <w:tc>
          <w:tcPr>
            <w:tcW w:w="2263" w:type="dxa"/>
            <w:vAlign w:val="center"/>
          </w:tcPr>
          <w:p w:rsidR="002F3632" w:rsidRDefault="002F3632" w:rsidP="008C7B0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3632" w:rsidRDefault="002F3632" w:rsidP="008C7B0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F3632" w:rsidRDefault="002F3632" w:rsidP="008C7B0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:rsidR="002F3632" w:rsidRDefault="002F3632" w:rsidP="008C7B0A">
            <w:pPr>
              <w:pStyle w:val="Prrafodelista"/>
              <w:ind w:left="0"/>
              <w:rPr>
                <w:b/>
              </w:rPr>
            </w:pPr>
          </w:p>
        </w:tc>
      </w:tr>
      <w:tr w:rsidR="002F3632" w:rsidTr="002F3632">
        <w:trPr>
          <w:jc w:val="center"/>
        </w:trPr>
        <w:tc>
          <w:tcPr>
            <w:tcW w:w="2263" w:type="dxa"/>
            <w:vAlign w:val="center"/>
          </w:tcPr>
          <w:p w:rsidR="002F3632" w:rsidRDefault="002F3632" w:rsidP="008C7B0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3632" w:rsidRDefault="002F3632" w:rsidP="008C7B0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F3632" w:rsidRDefault="002F3632" w:rsidP="008C7B0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:rsidR="002F3632" w:rsidRDefault="002F3632" w:rsidP="008C7B0A">
            <w:pPr>
              <w:pStyle w:val="Prrafodelista"/>
              <w:ind w:left="0"/>
              <w:rPr>
                <w:b/>
              </w:rPr>
            </w:pPr>
          </w:p>
        </w:tc>
      </w:tr>
      <w:tr w:rsidR="004E4EC5" w:rsidTr="00AB0DAD">
        <w:trPr>
          <w:jc w:val="center"/>
        </w:trPr>
        <w:tc>
          <w:tcPr>
            <w:tcW w:w="10637" w:type="dxa"/>
            <w:gridSpan w:val="6"/>
            <w:vAlign w:val="center"/>
          </w:tcPr>
          <w:p w:rsidR="004E4EC5" w:rsidRDefault="004E4EC5" w:rsidP="008C7B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Actores sociales contemplados:</w:t>
            </w:r>
            <w:r w:rsidR="00A838ED">
              <w:rPr>
                <w:b/>
              </w:rPr>
              <w:t xml:space="preserve"> </w:t>
            </w:r>
          </w:p>
        </w:tc>
      </w:tr>
      <w:tr w:rsidR="00122B59" w:rsidTr="00AB0DAD">
        <w:trPr>
          <w:jc w:val="center"/>
        </w:trPr>
        <w:tc>
          <w:tcPr>
            <w:tcW w:w="5382" w:type="dxa"/>
            <w:gridSpan w:val="3"/>
            <w:vAlign w:val="center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Nombre organización</w:t>
            </w:r>
          </w:p>
        </w:tc>
        <w:tc>
          <w:tcPr>
            <w:tcW w:w="3402" w:type="dxa"/>
            <w:gridSpan w:val="2"/>
            <w:vAlign w:val="center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Tipo de organización</w:t>
            </w:r>
            <w:r w:rsidR="00894BF0">
              <w:t xml:space="preserve"> (Territorial, Funcional, Deportiva, Protección Animal, etc)</w:t>
            </w:r>
          </w:p>
        </w:tc>
        <w:tc>
          <w:tcPr>
            <w:tcW w:w="1853" w:type="dxa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Función</w:t>
            </w:r>
            <w:r w:rsidR="00894BF0">
              <w:t xml:space="preserve"> (Objetivo de la Organización)</w:t>
            </w:r>
          </w:p>
        </w:tc>
      </w:tr>
      <w:tr w:rsidR="00122B59" w:rsidRPr="002D231D" w:rsidTr="00AB0DAD">
        <w:trPr>
          <w:jc w:val="center"/>
        </w:trPr>
        <w:tc>
          <w:tcPr>
            <w:tcW w:w="5382" w:type="dxa"/>
            <w:gridSpan w:val="3"/>
            <w:vAlign w:val="center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  <w:tc>
          <w:tcPr>
            <w:tcW w:w="3402" w:type="dxa"/>
            <w:gridSpan w:val="2"/>
            <w:vAlign w:val="center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</w:tr>
      <w:tr w:rsidR="00EE53AF" w:rsidRPr="002D231D" w:rsidTr="00AB0DAD">
        <w:trPr>
          <w:jc w:val="center"/>
        </w:trPr>
        <w:tc>
          <w:tcPr>
            <w:tcW w:w="5382" w:type="dxa"/>
            <w:gridSpan w:val="3"/>
            <w:vAlign w:val="center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  <w:tc>
          <w:tcPr>
            <w:tcW w:w="3402" w:type="dxa"/>
            <w:gridSpan w:val="2"/>
            <w:vAlign w:val="center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</w:tr>
      <w:tr w:rsidR="00F82FF1" w:rsidRPr="002D231D" w:rsidTr="00AB41A8">
        <w:trPr>
          <w:jc w:val="center"/>
        </w:trPr>
        <w:tc>
          <w:tcPr>
            <w:tcW w:w="10637" w:type="dxa"/>
            <w:gridSpan w:val="6"/>
            <w:vAlign w:val="center"/>
          </w:tcPr>
          <w:p w:rsidR="00F82FF1" w:rsidRPr="00F82FF1" w:rsidRDefault="00F82FF1" w:rsidP="008C7B0A">
            <w:pPr>
              <w:pStyle w:val="Prrafodelista"/>
              <w:ind w:left="0"/>
              <w:rPr>
                <w:b/>
              </w:rPr>
            </w:pPr>
            <w:r w:rsidRPr="00F82FF1">
              <w:rPr>
                <w:b/>
              </w:rPr>
              <w:t>Difusión</w:t>
            </w:r>
            <w:r w:rsidR="00691819">
              <w:rPr>
                <w:b/>
              </w:rPr>
              <w:t xml:space="preserve"> de atención sanitaria</w:t>
            </w:r>
            <w:r w:rsidR="00A838ED">
              <w:rPr>
                <w:b/>
              </w:rPr>
              <w:t>:</w:t>
            </w:r>
          </w:p>
        </w:tc>
      </w:tr>
      <w:tr w:rsidR="00F82FF1" w:rsidRPr="002D231D" w:rsidTr="00AB0DAD">
        <w:trPr>
          <w:jc w:val="center"/>
        </w:trPr>
        <w:tc>
          <w:tcPr>
            <w:tcW w:w="5382" w:type="dxa"/>
            <w:gridSpan w:val="3"/>
            <w:vAlign w:val="center"/>
          </w:tcPr>
          <w:p w:rsidR="00F82FF1" w:rsidRPr="002D231D" w:rsidRDefault="00F82FF1" w:rsidP="008C7B0A">
            <w:pPr>
              <w:pStyle w:val="Prrafodelista"/>
              <w:ind w:left="0"/>
            </w:pPr>
            <w:r>
              <w:t>Tipo de difusión</w:t>
            </w:r>
          </w:p>
        </w:tc>
        <w:tc>
          <w:tcPr>
            <w:tcW w:w="3402" w:type="dxa"/>
            <w:gridSpan w:val="2"/>
            <w:vAlign w:val="center"/>
          </w:tcPr>
          <w:p w:rsidR="00F82FF1" w:rsidRPr="002D231D" w:rsidRDefault="00FD26FE" w:rsidP="008C7B0A">
            <w:pPr>
              <w:pStyle w:val="Prrafodelista"/>
              <w:ind w:left="0"/>
            </w:pPr>
            <w:r>
              <w:t>Cantidad</w:t>
            </w:r>
          </w:p>
        </w:tc>
        <w:tc>
          <w:tcPr>
            <w:tcW w:w="1853" w:type="dxa"/>
          </w:tcPr>
          <w:p w:rsidR="00F82FF1" w:rsidRPr="002D231D" w:rsidRDefault="00FD26FE" w:rsidP="008C7B0A">
            <w:pPr>
              <w:pStyle w:val="Prrafodelista"/>
              <w:ind w:left="0"/>
            </w:pPr>
            <w:r>
              <w:t>Tiempo de difusión</w:t>
            </w:r>
          </w:p>
        </w:tc>
      </w:tr>
      <w:tr w:rsidR="00FD26FE" w:rsidRPr="002D231D" w:rsidTr="00AB0DAD">
        <w:trPr>
          <w:jc w:val="center"/>
        </w:trPr>
        <w:tc>
          <w:tcPr>
            <w:tcW w:w="5382" w:type="dxa"/>
            <w:gridSpan w:val="3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3402" w:type="dxa"/>
            <w:gridSpan w:val="2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FD26FE" w:rsidRDefault="00FD26FE" w:rsidP="008C7B0A">
            <w:pPr>
              <w:pStyle w:val="Prrafodelista"/>
              <w:ind w:left="0"/>
            </w:pPr>
          </w:p>
        </w:tc>
      </w:tr>
      <w:tr w:rsidR="00FD26FE" w:rsidRPr="002D231D" w:rsidTr="00AB0DAD">
        <w:trPr>
          <w:jc w:val="center"/>
        </w:trPr>
        <w:tc>
          <w:tcPr>
            <w:tcW w:w="5382" w:type="dxa"/>
            <w:gridSpan w:val="3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3402" w:type="dxa"/>
            <w:gridSpan w:val="2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FD26FE" w:rsidRDefault="00FD26FE" w:rsidP="008C7B0A">
            <w:pPr>
              <w:pStyle w:val="Prrafodelista"/>
              <w:ind w:left="0"/>
            </w:pPr>
          </w:p>
        </w:tc>
      </w:tr>
    </w:tbl>
    <w:p w:rsidR="008C7B0A" w:rsidRDefault="008C7B0A" w:rsidP="008C7B0A">
      <w:pPr>
        <w:pStyle w:val="Prrafodelista"/>
        <w:ind w:left="1080"/>
        <w:rPr>
          <w:b/>
        </w:rPr>
      </w:pPr>
    </w:p>
    <w:p w:rsidR="003D671E" w:rsidRDefault="003D671E" w:rsidP="008C7B0A">
      <w:pPr>
        <w:pStyle w:val="Prrafodelista"/>
        <w:ind w:left="1080"/>
        <w:rPr>
          <w:b/>
        </w:rPr>
      </w:pPr>
    </w:p>
    <w:p w:rsidR="003D671E" w:rsidRDefault="003D671E" w:rsidP="008C7B0A">
      <w:pPr>
        <w:pStyle w:val="Prrafodelista"/>
        <w:ind w:left="1080"/>
        <w:rPr>
          <w:b/>
        </w:rPr>
      </w:pPr>
    </w:p>
    <w:p w:rsidR="003D671E" w:rsidRPr="008C7B0A" w:rsidRDefault="003D671E" w:rsidP="008C7B0A">
      <w:pPr>
        <w:pStyle w:val="Prrafodelista"/>
        <w:ind w:left="1080"/>
        <w:rPr>
          <w:b/>
        </w:rPr>
      </w:pPr>
    </w:p>
    <w:p w:rsidR="003D671E" w:rsidRDefault="003D671E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8C17C8" w:rsidRDefault="008C17C8" w:rsidP="003D671E">
      <w:pPr>
        <w:pStyle w:val="Prrafodelista"/>
        <w:ind w:left="-284"/>
        <w:rPr>
          <w:b/>
        </w:rPr>
      </w:pPr>
    </w:p>
    <w:p w:rsidR="008C17C8" w:rsidRDefault="008C17C8" w:rsidP="003D671E">
      <w:pPr>
        <w:pStyle w:val="Prrafodelista"/>
        <w:ind w:left="-284"/>
        <w:rPr>
          <w:b/>
        </w:rPr>
      </w:pPr>
    </w:p>
    <w:p w:rsidR="008C17C8" w:rsidRDefault="008C17C8" w:rsidP="003D671E">
      <w:pPr>
        <w:pStyle w:val="Prrafodelista"/>
        <w:ind w:left="-284"/>
        <w:rPr>
          <w:b/>
        </w:rPr>
      </w:pPr>
    </w:p>
    <w:p w:rsidR="008C17C8" w:rsidRDefault="008C17C8" w:rsidP="003D671E">
      <w:pPr>
        <w:pStyle w:val="Prrafodelista"/>
        <w:ind w:left="-284"/>
        <w:rPr>
          <w:b/>
        </w:rPr>
      </w:pPr>
    </w:p>
    <w:p w:rsidR="008C17C8" w:rsidRDefault="008C17C8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D96F1D" w:rsidRDefault="00D96F1D" w:rsidP="003D671E">
      <w:pPr>
        <w:pStyle w:val="Prrafodelista"/>
        <w:ind w:left="-284"/>
        <w:rPr>
          <w:b/>
        </w:rPr>
      </w:pPr>
    </w:p>
    <w:p w:rsidR="003D671E" w:rsidRPr="003D671E" w:rsidRDefault="003D671E" w:rsidP="003D671E">
      <w:pPr>
        <w:pStyle w:val="Prrafodelista"/>
        <w:ind w:left="-284"/>
        <w:rPr>
          <w:b/>
        </w:rPr>
      </w:pPr>
    </w:p>
    <w:p w:rsidR="00FD27D1" w:rsidRPr="003D671E" w:rsidRDefault="00F8521B" w:rsidP="003D671E">
      <w:pPr>
        <w:pStyle w:val="Prrafodelista"/>
        <w:numPr>
          <w:ilvl w:val="0"/>
          <w:numId w:val="6"/>
        </w:numPr>
        <w:ind w:left="-284"/>
        <w:rPr>
          <w:b/>
        </w:rPr>
      </w:pPr>
      <w:r>
        <w:rPr>
          <w:b/>
        </w:rPr>
        <w:t xml:space="preserve">Presupuesto </w:t>
      </w:r>
      <w:r w:rsidR="00D06DC7">
        <w:rPr>
          <w:b/>
        </w:rPr>
        <w:t xml:space="preserve">del </w:t>
      </w:r>
      <w:r>
        <w:rPr>
          <w:b/>
        </w:rPr>
        <w:t>proyecto</w:t>
      </w:r>
    </w:p>
    <w:p w:rsidR="008B4D6E" w:rsidRPr="008B4D6E" w:rsidRDefault="00D06DC7" w:rsidP="008B4D6E">
      <w:pPr>
        <w:spacing w:after="0" w:line="240" w:lineRule="auto"/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b/>
          <w:color w:val="000000"/>
          <w:kern w:val="24"/>
        </w:rPr>
        <w:t>Administración D</w:t>
      </w:r>
      <w:r w:rsidR="008B4D6E" w:rsidRPr="008B4D6E">
        <w:rPr>
          <w:rFonts w:eastAsia="Verdana" w:cs="Verdana"/>
          <w:b/>
          <w:color w:val="000000"/>
          <w:kern w:val="24"/>
        </w:rPr>
        <w:t>irecta</w:t>
      </w:r>
      <w:r>
        <w:rPr>
          <w:rFonts w:eastAsia="Verdana" w:cs="Verdana"/>
          <w:color w:val="000000"/>
          <w:kern w:val="24"/>
        </w:rPr>
        <w:t>: M</w:t>
      </w:r>
      <w:r w:rsidR="008B4D6E" w:rsidRPr="008B4D6E">
        <w:rPr>
          <w:rFonts w:eastAsia="Verdana" w:cs="Verdana"/>
          <w:color w:val="000000"/>
          <w:kern w:val="24"/>
        </w:rPr>
        <w:t>odalidad en que la municipalidad ejecutará y administrará directamente el servicio, contratando a los equipos y comprando los materiales para la ejecución del proyecto</w:t>
      </w:r>
      <w:r w:rsidR="00E639AD">
        <w:rPr>
          <w:rFonts w:eastAsia="Verdana" w:cs="Verdana"/>
          <w:color w:val="000000"/>
          <w:kern w:val="24"/>
        </w:rPr>
        <w:t>, de acuerdo a la normativa de compras públicas vigente</w:t>
      </w:r>
      <w:r w:rsidR="008B4D6E" w:rsidRPr="008B4D6E">
        <w:rPr>
          <w:rFonts w:eastAsia="Verdana" w:cs="Verdana"/>
          <w:color w:val="000000"/>
          <w:kern w:val="24"/>
        </w:rPr>
        <w:t>. En este caso, el presupuesto deberá tener el siguiente desglose: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994"/>
        <w:gridCol w:w="1638"/>
        <w:gridCol w:w="1073"/>
        <w:gridCol w:w="1243"/>
        <w:gridCol w:w="1593"/>
      </w:tblGrid>
      <w:tr w:rsidR="002239FC" w:rsidRPr="008B4D6E" w:rsidTr="002239FC">
        <w:trPr>
          <w:trHeight w:val="787"/>
          <w:tblHeader/>
        </w:trPr>
        <w:tc>
          <w:tcPr>
            <w:tcW w:w="1295" w:type="pct"/>
            <w:shd w:val="clear" w:color="auto" w:fill="auto"/>
          </w:tcPr>
          <w:p w:rsidR="002239FC" w:rsidRPr="008B4D6E" w:rsidRDefault="002239F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Insumos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Unidad</w:t>
            </w: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Características</w:t>
            </w: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Cantidad</w:t>
            </w: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AE43A5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Valor Unitario</w:t>
            </w:r>
            <w:r>
              <w:rPr>
                <w:rFonts w:eastAsia="Verdana" w:cs="Verdana"/>
                <w:b/>
                <w:color w:val="000000"/>
                <w:kern w:val="24"/>
              </w:rPr>
              <w:t>($)</w:t>
            </w: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AE43A5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Valor Total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($)</w:t>
            </w:r>
          </w:p>
        </w:tc>
      </w:tr>
      <w:tr w:rsidR="002239FC" w:rsidRPr="008B4D6E" w:rsidTr="002239FC">
        <w:trPr>
          <w:trHeight w:val="468"/>
        </w:trPr>
        <w:tc>
          <w:tcPr>
            <w:tcW w:w="1295" w:type="pct"/>
            <w:shd w:val="clear" w:color="auto" w:fill="auto"/>
          </w:tcPr>
          <w:p w:rsidR="002239FC" w:rsidRPr="008B4D6E" w:rsidRDefault="002239F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 xml:space="preserve">Implementos </w:t>
            </w:r>
            <w:r>
              <w:rPr>
                <w:rFonts w:eastAsia="Verdana" w:cs="Verdana"/>
                <w:b/>
                <w:color w:val="000000"/>
                <w:kern w:val="24"/>
              </w:rPr>
              <w:t>(</w:t>
            </w:r>
            <w:r w:rsidRPr="00F81ABE">
              <w:rPr>
                <w:rFonts w:eastAsia="Verdana" w:cs="Verdana"/>
                <w:b/>
                <w:color w:val="000000"/>
                <w:kern w:val="24"/>
                <w:sz w:val="20"/>
              </w:rPr>
              <w:t>i</w:t>
            </w:r>
            <w:r>
              <w:rPr>
                <w:rFonts w:eastAsia="Verdana" w:cs="Verdana"/>
                <w:b/>
                <w:color w:val="000000"/>
                <w:kern w:val="24"/>
                <w:sz w:val="20"/>
              </w:rPr>
              <w:t>)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2239FC" w:rsidRPr="008B4D6E" w:rsidTr="002239FC">
        <w:trPr>
          <w:trHeight w:val="468"/>
        </w:trPr>
        <w:tc>
          <w:tcPr>
            <w:tcW w:w="1295" w:type="pct"/>
            <w:shd w:val="clear" w:color="auto" w:fill="auto"/>
          </w:tcPr>
          <w:p w:rsidR="002239FC" w:rsidRPr="008B4D6E" w:rsidRDefault="002239FC" w:rsidP="00305EA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Vacunas</w:t>
            </w:r>
            <w:r w:rsidRPr="008B4D6E">
              <w:rPr>
                <w:rFonts w:eastAsia="Verdana" w:cs="Verdana"/>
                <w:b/>
                <w:color w:val="000000"/>
                <w:kern w:val="24"/>
              </w:rPr>
              <w:t xml:space="preserve"> </w:t>
            </w:r>
            <w:r>
              <w:rPr>
                <w:rFonts w:eastAsia="Verdana" w:cs="Verdana"/>
                <w:b/>
                <w:color w:val="000000"/>
                <w:kern w:val="24"/>
              </w:rPr>
              <w:t>(ii)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305EAA" w:rsidRPr="008B4D6E" w:rsidTr="002239FC">
        <w:trPr>
          <w:trHeight w:val="468"/>
        </w:trPr>
        <w:tc>
          <w:tcPr>
            <w:tcW w:w="1295" w:type="pct"/>
            <w:shd w:val="clear" w:color="auto" w:fill="auto"/>
          </w:tcPr>
          <w:p w:rsidR="00305EAA" w:rsidRDefault="00305EAA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Antiparasitarios</w:t>
            </w:r>
            <w:r w:rsidRPr="008B4D6E">
              <w:rPr>
                <w:rFonts w:eastAsia="Verdana" w:cs="Verdana"/>
                <w:b/>
                <w:color w:val="000000"/>
                <w:kern w:val="24"/>
              </w:rPr>
              <w:t xml:space="preserve"> </w:t>
            </w:r>
            <w:r>
              <w:rPr>
                <w:rFonts w:eastAsia="Verdana" w:cs="Verdana"/>
                <w:b/>
                <w:color w:val="000000"/>
                <w:kern w:val="24"/>
              </w:rPr>
              <w:t>(ii)</w:t>
            </w:r>
          </w:p>
        </w:tc>
        <w:tc>
          <w:tcPr>
            <w:tcW w:w="563" w:type="pct"/>
            <w:shd w:val="clear" w:color="auto" w:fill="auto"/>
          </w:tcPr>
          <w:p w:rsidR="00305EAA" w:rsidRPr="008B4D6E" w:rsidRDefault="00305EAA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305EAA" w:rsidRPr="008B4D6E" w:rsidRDefault="00305EAA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305EAA" w:rsidRPr="008B4D6E" w:rsidRDefault="00305EAA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305EAA" w:rsidRPr="008B4D6E" w:rsidRDefault="00305EAA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305EAA" w:rsidRPr="008B4D6E" w:rsidRDefault="00305EAA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2239FC" w:rsidRPr="008B4D6E" w:rsidTr="002239FC">
        <w:trPr>
          <w:trHeight w:val="452"/>
        </w:trPr>
        <w:tc>
          <w:tcPr>
            <w:tcW w:w="1295" w:type="pct"/>
            <w:shd w:val="clear" w:color="auto" w:fill="auto"/>
          </w:tcPr>
          <w:p w:rsidR="002239FC" w:rsidRPr="008B4D6E" w:rsidRDefault="002239F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Insumos (iii)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2239FC" w:rsidRPr="008B4D6E" w:rsidTr="002239FC">
        <w:trPr>
          <w:trHeight w:val="468"/>
        </w:trPr>
        <w:tc>
          <w:tcPr>
            <w:tcW w:w="1295" w:type="pct"/>
            <w:shd w:val="clear" w:color="auto" w:fill="auto"/>
          </w:tcPr>
          <w:p w:rsidR="002239FC" w:rsidRPr="008B4D6E" w:rsidRDefault="002239F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Difusión (iv)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2239FC" w:rsidRPr="008B4D6E" w:rsidTr="002239FC">
        <w:trPr>
          <w:trHeight w:val="468"/>
        </w:trPr>
        <w:tc>
          <w:tcPr>
            <w:tcW w:w="1295" w:type="pct"/>
            <w:shd w:val="clear" w:color="auto" w:fill="auto"/>
          </w:tcPr>
          <w:p w:rsidR="002239FC" w:rsidRPr="008B4D6E" w:rsidRDefault="002239F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Papelería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(v)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2239FC" w:rsidRPr="008B4D6E" w:rsidTr="002239FC">
        <w:trPr>
          <w:trHeight w:val="468"/>
        </w:trPr>
        <w:tc>
          <w:tcPr>
            <w:tcW w:w="1295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IVA (19%)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2239FC" w:rsidRPr="008B4D6E" w:rsidTr="002239FC">
        <w:trPr>
          <w:trHeight w:val="452"/>
        </w:trPr>
        <w:tc>
          <w:tcPr>
            <w:tcW w:w="1295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Subtotal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2239FC" w:rsidRPr="008B4D6E" w:rsidTr="002239FC">
        <w:trPr>
          <w:trHeight w:val="452"/>
        </w:trPr>
        <w:tc>
          <w:tcPr>
            <w:tcW w:w="1295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TOTAL GENERAL</w:t>
            </w:r>
          </w:p>
        </w:tc>
        <w:tc>
          <w:tcPr>
            <w:tcW w:w="563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</w:tcPr>
          <w:p w:rsidR="002239FC" w:rsidRPr="008B4D6E" w:rsidRDefault="002239F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</w:tbl>
    <w:p w:rsidR="003C32AB" w:rsidRDefault="003C32AB" w:rsidP="009F501E">
      <w:pPr>
        <w:pStyle w:val="Default"/>
        <w:numPr>
          <w:ilvl w:val="0"/>
          <w:numId w:val="11"/>
        </w:numPr>
        <w:spacing w:after="53"/>
        <w:ind w:left="-57"/>
        <w:jc w:val="both"/>
        <w:rPr>
          <w:rFonts w:ascii="Calibri" w:hAnsi="Calibri"/>
        </w:rPr>
      </w:pPr>
      <w:r w:rsidRPr="00943706">
        <w:rPr>
          <w:rFonts w:ascii="Calibri" w:hAnsi="Calibri"/>
          <w:u w:val="single"/>
        </w:rPr>
        <w:t>Implementos</w:t>
      </w:r>
      <w:r w:rsidRPr="00943706">
        <w:rPr>
          <w:rFonts w:ascii="Calibri" w:hAnsi="Calibri"/>
        </w:rPr>
        <w:t xml:space="preserve">: se podrá financiar microchip con norma ISO 11784 y lector para microchip con norma ISO 11.785. </w:t>
      </w:r>
    </w:p>
    <w:p w:rsidR="003C32AB" w:rsidRDefault="003C32AB" w:rsidP="009F501E">
      <w:pPr>
        <w:pStyle w:val="Default"/>
        <w:numPr>
          <w:ilvl w:val="0"/>
          <w:numId w:val="11"/>
        </w:numPr>
        <w:spacing w:after="53"/>
        <w:ind w:left="-57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Vacunas y antiparasitarios</w:t>
      </w:r>
      <w:r w:rsidRPr="00943706">
        <w:rPr>
          <w:rFonts w:ascii="Calibri" w:hAnsi="Calibri"/>
        </w:rPr>
        <w:t xml:space="preserve">: </w:t>
      </w:r>
      <w:r w:rsidR="005D12DF">
        <w:rPr>
          <w:rFonts w:ascii="Calibri" w:hAnsi="Calibri"/>
        </w:rPr>
        <w:t>se podrán financiar vacuna antirrábica</w:t>
      </w:r>
      <w:r>
        <w:rPr>
          <w:rFonts w:ascii="Calibri" w:hAnsi="Calibri"/>
        </w:rPr>
        <w:t xml:space="preserve">, </w:t>
      </w:r>
      <w:r w:rsidR="00E10CDD">
        <w:rPr>
          <w:rFonts w:ascii="Calibri" w:hAnsi="Calibri"/>
        </w:rPr>
        <w:t>vacu</w:t>
      </w:r>
      <w:r w:rsidR="00C11460">
        <w:rPr>
          <w:rFonts w:ascii="Calibri" w:hAnsi="Calibri"/>
        </w:rPr>
        <w:t xml:space="preserve">na séxtuple/óctuple, vacuna </w:t>
      </w:r>
      <w:proofErr w:type="spellStart"/>
      <w:r w:rsidR="00C11460">
        <w:rPr>
          <w:rFonts w:ascii="Calibri" w:hAnsi="Calibri"/>
        </w:rPr>
        <w:t>triplefelina</w:t>
      </w:r>
      <w:proofErr w:type="spellEnd"/>
      <w:r w:rsidR="00E10CDD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antiparasitarios internos y externos, de acuerdo a la normativa sanitaria vigente para la especie y de acuerdo a las especificaciones y actualizaciones de medicina veterinaria. </w:t>
      </w:r>
    </w:p>
    <w:p w:rsidR="00103F75" w:rsidRPr="00B17A64" w:rsidRDefault="00103F75" w:rsidP="009F501E">
      <w:pPr>
        <w:pStyle w:val="Default"/>
        <w:numPr>
          <w:ilvl w:val="0"/>
          <w:numId w:val="11"/>
        </w:numPr>
        <w:spacing w:after="53"/>
        <w:ind w:left="-57"/>
        <w:jc w:val="both"/>
        <w:rPr>
          <w:rFonts w:ascii="Calibri" w:hAnsi="Calibri"/>
        </w:rPr>
      </w:pPr>
      <w:r w:rsidRPr="00B17A64">
        <w:rPr>
          <w:rFonts w:ascii="Calibri" w:hAnsi="Calibri"/>
          <w:u w:val="single"/>
        </w:rPr>
        <w:t>Insumos</w:t>
      </w:r>
      <w:r w:rsidRPr="00B17A64">
        <w:rPr>
          <w:rFonts w:ascii="Calibri" w:hAnsi="Calibri"/>
        </w:rPr>
        <w:t>: se podrán financiar insumos para la desinfección del sitio de implantación</w:t>
      </w:r>
      <w:r>
        <w:rPr>
          <w:rFonts w:ascii="Calibri" w:hAnsi="Calibri"/>
        </w:rPr>
        <w:t xml:space="preserve">, jeringas para inoculación de vacunas y guantes </w:t>
      </w:r>
      <w:r w:rsidR="00D96F1D">
        <w:rPr>
          <w:rFonts w:ascii="Calibri" w:hAnsi="Calibri"/>
        </w:rPr>
        <w:t xml:space="preserve">de procedimiento </w:t>
      </w:r>
      <w:r>
        <w:rPr>
          <w:rFonts w:ascii="Calibri" w:hAnsi="Calibri"/>
        </w:rPr>
        <w:t>para aplicación de antiparasitario</w:t>
      </w:r>
      <w:r w:rsidRPr="00B17A64">
        <w:rPr>
          <w:rFonts w:ascii="Calibri" w:hAnsi="Calibri"/>
        </w:rPr>
        <w:t>.</w:t>
      </w:r>
    </w:p>
    <w:p w:rsidR="003C32AB" w:rsidRPr="00943706" w:rsidRDefault="003C32AB" w:rsidP="009F501E">
      <w:pPr>
        <w:pStyle w:val="Default"/>
        <w:numPr>
          <w:ilvl w:val="0"/>
          <w:numId w:val="11"/>
        </w:numPr>
        <w:spacing w:after="53"/>
        <w:ind w:left="-57"/>
        <w:jc w:val="both"/>
        <w:rPr>
          <w:rFonts w:ascii="Calibri" w:hAnsi="Calibri"/>
        </w:rPr>
      </w:pPr>
      <w:r w:rsidRPr="00943706">
        <w:rPr>
          <w:rFonts w:ascii="Calibri" w:hAnsi="Calibri"/>
          <w:u w:val="single"/>
        </w:rPr>
        <w:t>Difusión</w:t>
      </w:r>
      <w:r w:rsidRPr="00943706">
        <w:rPr>
          <w:rFonts w:ascii="Calibri" w:hAnsi="Calibri"/>
        </w:rPr>
        <w:t>: se podrán financiar pendones.</w:t>
      </w:r>
    </w:p>
    <w:p w:rsidR="003C32AB" w:rsidRDefault="003C32AB" w:rsidP="009F501E">
      <w:pPr>
        <w:pStyle w:val="Default"/>
        <w:numPr>
          <w:ilvl w:val="0"/>
          <w:numId w:val="11"/>
        </w:numPr>
        <w:spacing w:after="53"/>
        <w:ind w:left="-57"/>
        <w:jc w:val="both"/>
        <w:rPr>
          <w:rFonts w:ascii="Calibri" w:hAnsi="Calibri"/>
        </w:rPr>
      </w:pPr>
      <w:r w:rsidRPr="00B17A64">
        <w:rPr>
          <w:rFonts w:ascii="Calibri" w:hAnsi="Calibri"/>
          <w:u w:val="single"/>
        </w:rPr>
        <w:t>Papelería</w:t>
      </w:r>
      <w:r w:rsidRPr="00B17A64">
        <w:rPr>
          <w:rFonts w:ascii="Calibri" w:hAnsi="Calibri"/>
        </w:rPr>
        <w:t>: se podrán financiar formatos de consentimiento, declaraciones y comprobante de implantación.</w:t>
      </w:r>
      <w:r>
        <w:rPr>
          <w:rFonts w:ascii="Calibri" w:hAnsi="Calibri"/>
        </w:rPr>
        <w:t xml:space="preserve"> Cuyo formato entregará la SUBDERE.</w:t>
      </w:r>
    </w:p>
    <w:p w:rsidR="004737AA" w:rsidRDefault="004737AA" w:rsidP="004737AA">
      <w:pPr>
        <w:pStyle w:val="Default"/>
        <w:spacing w:after="53"/>
        <w:ind w:left="-417"/>
        <w:jc w:val="both"/>
        <w:rPr>
          <w:rFonts w:ascii="Calibri" w:hAnsi="Calibri"/>
        </w:rPr>
      </w:pPr>
      <w:r w:rsidRPr="004737AA">
        <w:rPr>
          <w:rFonts w:ascii="Calibri" w:hAnsi="Calibri"/>
        </w:rPr>
        <w:t>*El presupu</w:t>
      </w:r>
      <w:r>
        <w:rPr>
          <w:rFonts w:ascii="Calibri" w:hAnsi="Calibri"/>
        </w:rPr>
        <w:t>e</w:t>
      </w:r>
      <w:r w:rsidRPr="004737AA">
        <w:rPr>
          <w:rFonts w:ascii="Calibri" w:hAnsi="Calibri"/>
        </w:rPr>
        <w:t>sto bajo esta modalidad, debe venir con nombre y firma del Médico Veterinario municipal a cargo.</w:t>
      </w:r>
    </w:p>
    <w:p w:rsidR="008C17C8" w:rsidRPr="004737AA" w:rsidRDefault="008C17C8" w:rsidP="004737AA">
      <w:pPr>
        <w:pStyle w:val="Default"/>
        <w:spacing w:after="53"/>
        <w:ind w:left="-417"/>
        <w:jc w:val="both"/>
        <w:rPr>
          <w:rFonts w:ascii="Calibri" w:hAnsi="Calibri"/>
        </w:rPr>
      </w:pPr>
      <w:r>
        <w:rPr>
          <w:rFonts w:ascii="Calibri" w:hAnsi="Calibri"/>
        </w:rPr>
        <w:t>*Cualquier aporte municipal al proyecto, debe venir en un acta de acuerdo del concejo municipal, con nombre del proyecto y monto.</w:t>
      </w:r>
    </w:p>
    <w:p w:rsidR="008C17C8" w:rsidRDefault="008C17C8" w:rsidP="00AE43A5">
      <w:pPr>
        <w:spacing w:after="0" w:line="240" w:lineRule="auto"/>
        <w:jc w:val="both"/>
        <w:rPr>
          <w:rFonts w:eastAsia="Verdana" w:cs="Verdana"/>
          <w:b/>
          <w:color w:val="000000"/>
          <w:kern w:val="24"/>
        </w:rPr>
      </w:pPr>
    </w:p>
    <w:p w:rsidR="005A35C4" w:rsidRDefault="005A35C4" w:rsidP="008456FB">
      <w:pPr>
        <w:jc w:val="both"/>
        <w:rPr>
          <w:b/>
        </w:rPr>
      </w:pPr>
    </w:p>
    <w:p w:rsidR="005A35C4" w:rsidRDefault="005A35C4" w:rsidP="008456FB">
      <w:pPr>
        <w:jc w:val="both"/>
        <w:rPr>
          <w:b/>
        </w:rPr>
      </w:pPr>
    </w:p>
    <w:p w:rsidR="005A35C4" w:rsidRDefault="005A35C4" w:rsidP="008456FB">
      <w:pPr>
        <w:jc w:val="both"/>
        <w:rPr>
          <w:b/>
        </w:rPr>
      </w:pPr>
    </w:p>
    <w:p w:rsidR="00746935" w:rsidRDefault="008456FB" w:rsidP="008456FB">
      <w:pPr>
        <w:jc w:val="both"/>
        <w:rPr>
          <w:b/>
        </w:rPr>
      </w:pPr>
      <w:r>
        <w:rPr>
          <w:b/>
        </w:rPr>
        <w:t xml:space="preserve">Nota: El monto máximo a financiar por proyecto, </w:t>
      </w:r>
      <w:r w:rsidR="00C0452C">
        <w:rPr>
          <w:b/>
        </w:rPr>
        <w:t xml:space="preserve">será diferenciado según dosis de vacuna perro/gato: </w:t>
      </w:r>
      <w:r w:rsidR="004D36EF" w:rsidRPr="00400A97">
        <w:rPr>
          <w:b/>
        </w:rPr>
        <w:t xml:space="preserve"> </w:t>
      </w:r>
    </w:p>
    <w:p w:rsidR="00DA2EED" w:rsidRDefault="004D36EF" w:rsidP="008456FB">
      <w:pPr>
        <w:jc w:val="both"/>
        <w:rPr>
          <w:b/>
        </w:rPr>
      </w:pPr>
      <w:r w:rsidRPr="00400A97">
        <w:rPr>
          <w:b/>
        </w:rPr>
        <w:t>$</w:t>
      </w:r>
      <w:r w:rsidR="00C0452C">
        <w:rPr>
          <w:b/>
        </w:rPr>
        <w:t>8.0</w:t>
      </w:r>
      <w:r w:rsidR="00AB791F">
        <w:rPr>
          <w:b/>
        </w:rPr>
        <w:t>00</w:t>
      </w:r>
      <w:r>
        <w:rPr>
          <w:b/>
        </w:rPr>
        <w:t xml:space="preserve"> por animal </w:t>
      </w:r>
      <w:r w:rsidR="008456FB">
        <w:rPr>
          <w:b/>
        </w:rPr>
        <w:t>(</w:t>
      </w:r>
      <w:r w:rsidR="00C0452C">
        <w:rPr>
          <w:b/>
        </w:rPr>
        <w:t>con administración de una dosis de vacuna perro/gato</w:t>
      </w:r>
      <w:r w:rsidR="00DA2EED">
        <w:rPr>
          <w:b/>
        </w:rPr>
        <w:t xml:space="preserve">), más </w:t>
      </w:r>
      <w:r w:rsidR="000245C4">
        <w:rPr>
          <w:b/>
        </w:rPr>
        <w:t xml:space="preserve">una dosis de </w:t>
      </w:r>
      <w:r w:rsidR="00DA2EED">
        <w:rPr>
          <w:b/>
        </w:rPr>
        <w:t xml:space="preserve">antirrábica, </w:t>
      </w:r>
      <w:r w:rsidR="000245C4">
        <w:rPr>
          <w:b/>
        </w:rPr>
        <w:t xml:space="preserve">una dosis de </w:t>
      </w:r>
      <w:r w:rsidR="00DA2EED">
        <w:rPr>
          <w:b/>
        </w:rPr>
        <w:t>antiparasitario interno y externo, más identificación.</w:t>
      </w:r>
    </w:p>
    <w:p w:rsidR="00DA2EED" w:rsidRDefault="003C12F0" w:rsidP="00DA2EED">
      <w:pPr>
        <w:jc w:val="both"/>
        <w:rPr>
          <w:b/>
        </w:rPr>
      </w:pPr>
      <w:r>
        <w:rPr>
          <w:b/>
        </w:rPr>
        <w:t>$10.000 (con administración de dos dosis de vacuna perro/gato)</w:t>
      </w:r>
      <w:r w:rsidR="00DA2EED">
        <w:rPr>
          <w:b/>
        </w:rPr>
        <w:t xml:space="preserve"> más </w:t>
      </w:r>
      <w:r w:rsidR="000245C4">
        <w:rPr>
          <w:b/>
        </w:rPr>
        <w:t xml:space="preserve">una dosis de </w:t>
      </w:r>
      <w:r w:rsidR="00DA2EED">
        <w:rPr>
          <w:b/>
        </w:rPr>
        <w:t xml:space="preserve">antirrábica, </w:t>
      </w:r>
      <w:r w:rsidR="000245C4">
        <w:rPr>
          <w:b/>
        </w:rPr>
        <w:t xml:space="preserve">una dosis de </w:t>
      </w:r>
      <w:r w:rsidR="00DA2EED">
        <w:rPr>
          <w:b/>
        </w:rPr>
        <w:t>antiparasitario interno y externo, más identificación.</w:t>
      </w:r>
    </w:p>
    <w:p w:rsidR="00E90DE5" w:rsidRDefault="00E90DE5" w:rsidP="008B4D6E">
      <w:pPr>
        <w:rPr>
          <w:b/>
        </w:rPr>
      </w:pPr>
    </w:p>
    <w:p w:rsidR="004544E5" w:rsidRDefault="004544E5" w:rsidP="008B4D6E">
      <w:pPr>
        <w:rPr>
          <w:b/>
        </w:rPr>
      </w:pPr>
    </w:p>
    <w:p w:rsidR="008A5277" w:rsidRDefault="00D84EEE" w:rsidP="008A527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Carta Gantt Servicios Veterinarios</w:t>
      </w:r>
    </w:p>
    <w:p w:rsidR="00D84EEE" w:rsidRDefault="00D84EEE" w:rsidP="00D84EEE">
      <w:pPr>
        <w:pStyle w:val="Prrafodelista"/>
        <w:rPr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879"/>
        <w:gridCol w:w="453"/>
        <w:gridCol w:w="368"/>
        <w:gridCol w:w="368"/>
        <w:gridCol w:w="368"/>
        <w:gridCol w:w="367"/>
        <w:gridCol w:w="365"/>
        <w:gridCol w:w="365"/>
        <w:gridCol w:w="367"/>
        <w:gridCol w:w="365"/>
        <w:gridCol w:w="365"/>
        <w:gridCol w:w="365"/>
        <w:gridCol w:w="369"/>
        <w:gridCol w:w="365"/>
        <w:gridCol w:w="365"/>
        <w:gridCol w:w="365"/>
        <w:gridCol w:w="369"/>
      </w:tblGrid>
      <w:tr w:rsidR="007B4A1F" w:rsidTr="006D7921">
        <w:trPr>
          <w:trHeight w:val="370"/>
          <w:jc w:val="center"/>
        </w:trPr>
        <w:tc>
          <w:tcPr>
            <w:tcW w:w="1630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880" w:type="pct"/>
            <w:gridSpan w:val="4"/>
            <w:vAlign w:val="center"/>
          </w:tcPr>
          <w:p w:rsidR="007B4A1F" w:rsidRDefault="007B4A1F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830" w:type="pct"/>
            <w:gridSpan w:val="4"/>
            <w:vAlign w:val="center"/>
          </w:tcPr>
          <w:p w:rsidR="007B4A1F" w:rsidRDefault="007B4A1F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830" w:type="pct"/>
            <w:gridSpan w:val="4"/>
            <w:vAlign w:val="center"/>
          </w:tcPr>
          <w:p w:rsidR="007B4A1F" w:rsidRPr="00AE3909" w:rsidRDefault="007B4A1F" w:rsidP="00DF4C3A">
            <w:pPr>
              <w:pStyle w:val="Prrafodelista"/>
              <w:ind w:left="0"/>
              <w:jc w:val="center"/>
              <w:rPr>
                <w:b/>
              </w:rPr>
            </w:pPr>
            <w:r w:rsidRPr="00AE3909">
              <w:rPr>
                <w:b/>
              </w:rPr>
              <w:t>Mes 3</w:t>
            </w:r>
          </w:p>
        </w:tc>
        <w:tc>
          <w:tcPr>
            <w:tcW w:w="830" w:type="pct"/>
            <w:gridSpan w:val="4"/>
            <w:vAlign w:val="center"/>
          </w:tcPr>
          <w:p w:rsidR="007B4A1F" w:rsidRDefault="007B4A1F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</w:tr>
      <w:tr w:rsidR="007B4A1F" w:rsidTr="006D7921">
        <w:trPr>
          <w:trHeight w:val="349"/>
          <w:jc w:val="center"/>
        </w:trPr>
        <w:tc>
          <w:tcPr>
            <w:tcW w:w="1630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4A1F" w:rsidTr="006D7921">
        <w:trPr>
          <w:trHeight w:val="370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7B4A1F" w:rsidTr="006D7921">
        <w:trPr>
          <w:trHeight w:val="349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7B4A1F" w:rsidTr="006D7921">
        <w:trPr>
          <w:trHeight w:val="370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7B4A1F" w:rsidTr="006D7921">
        <w:trPr>
          <w:trHeight w:val="349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7B4A1F" w:rsidTr="006D7921">
        <w:trPr>
          <w:trHeight w:val="349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7B4A1F" w:rsidTr="006D7921">
        <w:trPr>
          <w:trHeight w:val="349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7B4A1F" w:rsidTr="006D7921">
        <w:trPr>
          <w:trHeight w:val="370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7B4A1F" w:rsidTr="006D7921">
        <w:trPr>
          <w:trHeight w:val="370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7B4A1F" w:rsidTr="006D7921">
        <w:trPr>
          <w:trHeight w:val="370"/>
          <w:jc w:val="center"/>
        </w:trPr>
        <w:tc>
          <w:tcPr>
            <w:tcW w:w="1630" w:type="pct"/>
            <w:vAlign w:val="center"/>
          </w:tcPr>
          <w:p w:rsidR="007B4A1F" w:rsidRPr="001E0F74" w:rsidRDefault="007B4A1F" w:rsidP="00DF4C3A">
            <w:pPr>
              <w:pStyle w:val="Prrafodelista"/>
              <w:ind w:left="0"/>
            </w:pPr>
          </w:p>
        </w:tc>
        <w:tc>
          <w:tcPr>
            <w:tcW w:w="256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7" w:type="pct"/>
          </w:tcPr>
          <w:p w:rsidR="007B4A1F" w:rsidRDefault="007B4A1F" w:rsidP="00DF4C3A">
            <w:pPr>
              <w:pStyle w:val="Prrafodelista"/>
              <w:ind w:left="0"/>
              <w:rPr>
                <w:b/>
              </w:rPr>
            </w:pPr>
          </w:p>
        </w:tc>
      </w:tr>
    </w:tbl>
    <w:p w:rsidR="00D84EEE" w:rsidRDefault="00D84EEE" w:rsidP="008A5277">
      <w:pPr>
        <w:pStyle w:val="Prrafodelista"/>
        <w:rPr>
          <w:b/>
        </w:rPr>
      </w:pPr>
    </w:p>
    <w:p w:rsidR="008A5277" w:rsidRDefault="00D84EEE" w:rsidP="00D84EEE">
      <w:pPr>
        <w:pStyle w:val="Prrafodelista"/>
        <w:ind w:left="0"/>
        <w:rPr>
          <w:b/>
        </w:rPr>
      </w:pPr>
      <w:r>
        <w:rPr>
          <w:b/>
        </w:rPr>
        <w:t>Nota: Las actividades deben incluir desde la preparación de bases (Licitación) hasta el cierre administrativo del proyecto.</w:t>
      </w:r>
      <w:r w:rsidR="008A5277">
        <w:rPr>
          <w:b/>
        </w:rPr>
        <w:br w:type="textWrapping" w:clear="all"/>
      </w:r>
    </w:p>
    <w:p w:rsidR="008B4D6E" w:rsidRDefault="008B4D6E" w:rsidP="008B4D6E">
      <w:pPr>
        <w:rPr>
          <w:b/>
        </w:rPr>
      </w:pPr>
    </w:p>
    <w:p w:rsidR="00F81ABE" w:rsidRDefault="00F81ABE" w:rsidP="008B4D6E">
      <w:pPr>
        <w:rPr>
          <w:b/>
        </w:rPr>
      </w:pPr>
    </w:p>
    <w:p w:rsidR="009819A3" w:rsidRPr="009819A3" w:rsidRDefault="009819A3" w:rsidP="00AA6BE1">
      <w:pPr>
        <w:rPr>
          <w:b/>
        </w:rPr>
      </w:pPr>
    </w:p>
    <w:sectPr w:rsidR="009819A3" w:rsidRPr="009819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53" w:rsidRDefault="00C82C53" w:rsidP="00B04D2A">
      <w:pPr>
        <w:spacing w:after="0" w:line="240" w:lineRule="auto"/>
      </w:pPr>
      <w:r>
        <w:separator/>
      </w:r>
    </w:p>
  </w:endnote>
  <w:endnote w:type="continuationSeparator" w:id="0">
    <w:p w:rsidR="00C82C53" w:rsidRDefault="00C82C53" w:rsidP="00B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53" w:rsidRDefault="00C82C53" w:rsidP="00B04D2A">
      <w:pPr>
        <w:spacing w:after="0" w:line="240" w:lineRule="auto"/>
      </w:pPr>
      <w:r>
        <w:separator/>
      </w:r>
    </w:p>
  </w:footnote>
  <w:footnote w:type="continuationSeparator" w:id="0">
    <w:p w:rsidR="00C82C53" w:rsidRDefault="00C82C53" w:rsidP="00B0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2A" w:rsidRDefault="00957FC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CB45D96" wp14:editId="6E771BE8">
          <wp:simplePos x="0" y="0"/>
          <wp:positionH relativeFrom="margin">
            <wp:posOffset>4634865</wp:posOffset>
          </wp:positionH>
          <wp:positionV relativeFrom="margin">
            <wp:posOffset>-633095</wp:posOffset>
          </wp:positionV>
          <wp:extent cx="1866900" cy="8286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trac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C0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3E5188" wp14:editId="21CAAFAA">
          <wp:simplePos x="0" y="0"/>
          <wp:positionH relativeFrom="column">
            <wp:posOffset>-422910</wp:posOffset>
          </wp:positionH>
          <wp:positionV relativeFrom="paragraph">
            <wp:posOffset>-182880</wp:posOffset>
          </wp:positionV>
          <wp:extent cx="1073150" cy="975360"/>
          <wp:effectExtent l="0" t="0" r="0" b="0"/>
          <wp:wrapThrough wrapText="bothSides">
            <wp:wrapPolygon edited="0">
              <wp:start x="0" y="0"/>
              <wp:lineTo x="0" y="21094"/>
              <wp:lineTo x="21089" y="21094"/>
              <wp:lineTo x="2108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3D94"/>
    <w:multiLevelType w:val="hybridMultilevel"/>
    <w:tmpl w:val="908E0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95C"/>
    <w:multiLevelType w:val="hybridMultilevel"/>
    <w:tmpl w:val="E0CA1FA2"/>
    <w:lvl w:ilvl="0" w:tplc="CF6A9AE2">
      <w:start w:val="1"/>
      <w:numFmt w:val="lowerRoman"/>
      <w:lvlText w:val="(%1)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5D9"/>
    <w:multiLevelType w:val="hybridMultilevel"/>
    <w:tmpl w:val="CCAEB780"/>
    <w:lvl w:ilvl="0" w:tplc="44480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961D0"/>
    <w:multiLevelType w:val="hybridMultilevel"/>
    <w:tmpl w:val="6324C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6F63"/>
    <w:multiLevelType w:val="hybridMultilevel"/>
    <w:tmpl w:val="8A00C3E6"/>
    <w:lvl w:ilvl="0" w:tplc="E2D4865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94B4F"/>
    <w:multiLevelType w:val="hybridMultilevel"/>
    <w:tmpl w:val="5B2E74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22F8"/>
    <w:multiLevelType w:val="hybridMultilevel"/>
    <w:tmpl w:val="FD949D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01A"/>
    <w:multiLevelType w:val="hybridMultilevel"/>
    <w:tmpl w:val="9A74FEA6"/>
    <w:lvl w:ilvl="0" w:tplc="806C4F7C">
      <w:start w:val="1"/>
      <w:numFmt w:val="lowerRoman"/>
      <w:lvlText w:val="(%1)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6D74"/>
    <w:multiLevelType w:val="hybridMultilevel"/>
    <w:tmpl w:val="734C9FD6"/>
    <w:lvl w:ilvl="0" w:tplc="586CA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59D"/>
    <w:multiLevelType w:val="hybridMultilevel"/>
    <w:tmpl w:val="4D60E5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71BD"/>
    <w:multiLevelType w:val="hybridMultilevel"/>
    <w:tmpl w:val="2B3631F4"/>
    <w:lvl w:ilvl="0" w:tplc="C7FEFA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151075"/>
    <w:multiLevelType w:val="hybridMultilevel"/>
    <w:tmpl w:val="EE7CC8EC"/>
    <w:lvl w:ilvl="0" w:tplc="957EA8F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3"/>
    <w:rsid w:val="00006EF0"/>
    <w:rsid w:val="0001684D"/>
    <w:rsid w:val="00023696"/>
    <w:rsid w:val="000245C4"/>
    <w:rsid w:val="00040B02"/>
    <w:rsid w:val="00050F57"/>
    <w:rsid w:val="00055B03"/>
    <w:rsid w:val="00090C01"/>
    <w:rsid w:val="000B699C"/>
    <w:rsid w:val="000C70F8"/>
    <w:rsid w:val="00103F75"/>
    <w:rsid w:val="001176B5"/>
    <w:rsid w:val="00122B59"/>
    <w:rsid w:val="00125FA2"/>
    <w:rsid w:val="0016207E"/>
    <w:rsid w:val="001756FD"/>
    <w:rsid w:val="0017667F"/>
    <w:rsid w:val="00180F0A"/>
    <w:rsid w:val="00182F91"/>
    <w:rsid w:val="001A30A7"/>
    <w:rsid w:val="001B53C4"/>
    <w:rsid w:val="001C67D5"/>
    <w:rsid w:val="001D6098"/>
    <w:rsid w:val="001E0F74"/>
    <w:rsid w:val="001E42B1"/>
    <w:rsid w:val="001E706C"/>
    <w:rsid w:val="001F073A"/>
    <w:rsid w:val="00203BC9"/>
    <w:rsid w:val="00204C69"/>
    <w:rsid w:val="00210FC6"/>
    <w:rsid w:val="002151EF"/>
    <w:rsid w:val="002239FC"/>
    <w:rsid w:val="00255440"/>
    <w:rsid w:val="00262643"/>
    <w:rsid w:val="00280EC1"/>
    <w:rsid w:val="002B09A7"/>
    <w:rsid w:val="002C59E3"/>
    <w:rsid w:val="002D231D"/>
    <w:rsid w:val="002D3E53"/>
    <w:rsid w:val="002D59B4"/>
    <w:rsid w:val="002E043C"/>
    <w:rsid w:val="002F3632"/>
    <w:rsid w:val="002F4CB8"/>
    <w:rsid w:val="002F6EBA"/>
    <w:rsid w:val="00302F73"/>
    <w:rsid w:val="00305EAA"/>
    <w:rsid w:val="003349DC"/>
    <w:rsid w:val="00334BA0"/>
    <w:rsid w:val="00373E5E"/>
    <w:rsid w:val="00383997"/>
    <w:rsid w:val="003A4A9E"/>
    <w:rsid w:val="003C12F0"/>
    <w:rsid w:val="003C32AB"/>
    <w:rsid w:val="003C3573"/>
    <w:rsid w:val="003D671E"/>
    <w:rsid w:val="003E14EA"/>
    <w:rsid w:val="003E2F2D"/>
    <w:rsid w:val="003F75F6"/>
    <w:rsid w:val="00400A97"/>
    <w:rsid w:val="004343CD"/>
    <w:rsid w:val="00437739"/>
    <w:rsid w:val="0044205E"/>
    <w:rsid w:val="004544E5"/>
    <w:rsid w:val="00462F57"/>
    <w:rsid w:val="004737AA"/>
    <w:rsid w:val="00474A78"/>
    <w:rsid w:val="00475322"/>
    <w:rsid w:val="0047726D"/>
    <w:rsid w:val="0048165B"/>
    <w:rsid w:val="00497D7C"/>
    <w:rsid w:val="004A3D26"/>
    <w:rsid w:val="004A6727"/>
    <w:rsid w:val="004C7297"/>
    <w:rsid w:val="004C7CE3"/>
    <w:rsid w:val="004D36EF"/>
    <w:rsid w:val="004E4EC5"/>
    <w:rsid w:val="004E6DBF"/>
    <w:rsid w:val="00520368"/>
    <w:rsid w:val="005246D0"/>
    <w:rsid w:val="005757A3"/>
    <w:rsid w:val="00581E0B"/>
    <w:rsid w:val="005A35C4"/>
    <w:rsid w:val="005B1827"/>
    <w:rsid w:val="005B21B2"/>
    <w:rsid w:val="005C46C5"/>
    <w:rsid w:val="005D0B69"/>
    <w:rsid w:val="005D12DF"/>
    <w:rsid w:val="005D2F3C"/>
    <w:rsid w:val="0060680C"/>
    <w:rsid w:val="00612208"/>
    <w:rsid w:val="00636FF5"/>
    <w:rsid w:val="0064233D"/>
    <w:rsid w:val="0064460A"/>
    <w:rsid w:val="006534F0"/>
    <w:rsid w:val="006547BD"/>
    <w:rsid w:val="00684BAA"/>
    <w:rsid w:val="00691819"/>
    <w:rsid w:val="00695293"/>
    <w:rsid w:val="006B0ADF"/>
    <w:rsid w:val="006D7921"/>
    <w:rsid w:val="006F1713"/>
    <w:rsid w:val="0071103D"/>
    <w:rsid w:val="007361D2"/>
    <w:rsid w:val="00746935"/>
    <w:rsid w:val="0078243F"/>
    <w:rsid w:val="007870DA"/>
    <w:rsid w:val="007B4A1F"/>
    <w:rsid w:val="007C77A5"/>
    <w:rsid w:val="007E4492"/>
    <w:rsid w:val="00842691"/>
    <w:rsid w:val="008442D4"/>
    <w:rsid w:val="008456FB"/>
    <w:rsid w:val="0085231C"/>
    <w:rsid w:val="00855854"/>
    <w:rsid w:val="00894BF0"/>
    <w:rsid w:val="008A0FD0"/>
    <w:rsid w:val="008A5277"/>
    <w:rsid w:val="008B4D6E"/>
    <w:rsid w:val="008B6296"/>
    <w:rsid w:val="008C17C8"/>
    <w:rsid w:val="008C4F42"/>
    <w:rsid w:val="008C7B0A"/>
    <w:rsid w:val="008E0E7E"/>
    <w:rsid w:val="008F3279"/>
    <w:rsid w:val="009063A2"/>
    <w:rsid w:val="0091745A"/>
    <w:rsid w:val="00931D19"/>
    <w:rsid w:val="00932C67"/>
    <w:rsid w:val="009521CC"/>
    <w:rsid w:val="00955DC4"/>
    <w:rsid w:val="00957FCD"/>
    <w:rsid w:val="00960B4A"/>
    <w:rsid w:val="009715F2"/>
    <w:rsid w:val="00980579"/>
    <w:rsid w:val="009819A3"/>
    <w:rsid w:val="009A0B8B"/>
    <w:rsid w:val="009A713D"/>
    <w:rsid w:val="009B1CAF"/>
    <w:rsid w:val="009B455D"/>
    <w:rsid w:val="009C3450"/>
    <w:rsid w:val="009C3A86"/>
    <w:rsid w:val="009F501E"/>
    <w:rsid w:val="00A305EC"/>
    <w:rsid w:val="00A44383"/>
    <w:rsid w:val="00A5417E"/>
    <w:rsid w:val="00A57548"/>
    <w:rsid w:val="00A6145A"/>
    <w:rsid w:val="00A711CB"/>
    <w:rsid w:val="00A838ED"/>
    <w:rsid w:val="00AA09C4"/>
    <w:rsid w:val="00AA6BE1"/>
    <w:rsid w:val="00AA7FC6"/>
    <w:rsid w:val="00AB0DAD"/>
    <w:rsid w:val="00AB3D37"/>
    <w:rsid w:val="00AB791F"/>
    <w:rsid w:val="00AC4DEC"/>
    <w:rsid w:val="00AC6EBC"/>
    <w:rsid w:val="00AE1D3F"/>
    <w:rsid w:val="00AE3909"/>
    <w:rsid w:val="00AE43A5"/>
    <w:rsid w:val="00B04D2A"/>
    <w:rsid w:val="00B3421A"/>
    <w:rsid w:val="00B3468A"/>
    <w:rsid w:val="00B37E18"/>
    <w:rsid w:val="00B41D33"/>
    <w:rsid w:val="00B44803"/>
    <w:rsid w:val="00B57F8F"/>
    <w:rsid w:val="00B84D20"/>
    <w:rsid w:val="00B879DB"/>
    <w:rsid w:val="00BE61F5"/>
    <w:rsid w:val="00C002A9"/>
    <w:rsid w:val="00C02410"/>
    <w:rsid w:val="00C0452C"/>
    <w:rsid w:val="00C07B29"/>
    <w:rsid w:val="00C11460"/>
    <w:rsid w:val="00C46E18"/>
    <w:rsid w:val="00C64F88"/>
    <w:rsid w:val="00C651AB"/>
    <w:rsid w:val="00C82C53"/>
    <w:rsid w:val="00CE336C"/>
    <w:rsid w:val="00D035BB"/>
    <w:rsid w:val="00D06DC7"/>
    <w:rsid w:val="00D20D0F"/>
    <w:rsid w:val="00D24297"/>
    <w:rsid w:val="00D3060A"/>
    <w:rsid w:val="00D41ACB"/>
    <w:rsid w:val="00D467B1"/>
    <w:rsid w:val="00D84EEE"/>
    <w:rsid w:val="00D96F1D"/>
    <w:rsid w:val="00DA2EED"/>
    <w:rsid w:val="00DB2D4E"/>
    <w:rsid w:val="00DB300B"/>
    <w:rsid w:val="00DC7557"/>
    <w:rsid w:val="00DE0534"/>
    <w:rsid w:val="00DE5196"/>
    <w:rsid w:val="00DF6399"/>
    <w:rsid w:val="00E0164E"/>
    <w:rsid w:val="00E10CDD"/>
    <w:rsid w:val="00E35306"/>
    <w:rsid w:val="00E40E7F"/>
    <w:rsid w:val="00E45138"/>
    <w:rsid w:val="00E4643F"/>
    <w:rsid w:val="00E639AD"/>
    <w:rsid w:val="00E64F7C"/>
    <w:rsid w:val="00E90DE5"/>
    <w:rsid w:val="00E90F63"/>
    <w:rsid w:val="00EA5CCC"/>
    <w:rsid w:val="00EB2F37"/>
    <w:rsid w:val="00ED00C2"/>
    <w:rsid w:val="00EE53AF"/>
    <w:rsid w:val="00F2219E"/>
    <w:rsid w:val="00F33DB7"/>
    <w:rsid w:val="00F81ABE"/>
    <w:rsid w:val="00F82FF1"/>
    <w:rsid w:val="00F8521B"/>
    <w:rsid w:val="00FA7556"/>
    <w:rsid w:val="00FB1F3A"/>
    <w:rsid w:val="00FC22F8"/>
    <w:rsid w:val="00FD26FE"/>
    <w:rsid w:val="00FD27D1"/>
    <w:rsid w:val="00FE0D4E"/>
    <w:rsid w:val="00FE4EDD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118E2F1-44F5-4109-97ED-A05A8F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9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D2A"/>
  </w:style>
  <w:style w:type="paragraph" w:styleId="Piedepgina">
    <w:name w:val="footer"/>
    <w:basedOn w:val="Normal"/>
    <w:link w:val="PiedepginaCar"/>
    <w:uiPriority w:val="99"/>
    <w:unhideWhenUsed/>
    <w:rsid w:val="00B0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2A"/>
  </w:style>
  <w:style w:type="character" w:styleId="Hipervnculo">
    <w:name w:val="Hyperlink"/>
    <w:basedOn w:val="Fuentedeprrafopredeter"/>
    <w:uiPriority w:val="99"/>
    <w:unhideWhenUsed/>
    <w:rsid w:val="00090C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8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2AB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csolis</dc:creator>
  <cp:keywords/>
  <dc:description/>
  <cp:lastModifiedBy>Camilo Fernando Gonzalez Stevenson</cp:lastModifiedBy>
  <cp:revision>2</cp:revision>
  <cp:lastPrinted>2016-05-31T18:40:00Z</cp:lastPrinted>
  <dcterms:created xsi:type="dcterms:W3CDTF">2018-08-21T17:23:00Z</dcterms:created>
  <dcterms:modified xsi:type="dcterms:W3CDTF">2018-08-21T17:23:00Z</dcterms:modified>
</cp:coreProperties>
</file>